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63A5F"/>
          <w:sz w:val="36"/>
        </w:rPr>
        <w:t>SCHEDA DI ISCRIZIONE</w:t>
      </w:r>
    </w:p>
    <w:p>
      <w:pPr>
        <w:jc w:val="center"/>
      </w:pPr>
      <w:r>
        <w:rPr>
          <w:b/>
          <w:color w:val="C8203F"/>
          <w:sz w:val="26"/>
        </w:rPr>
        <w:t>CORSO DI APPROFONDIMENTO GIURIDICO IN MEDIAZIONE - 14 ORE</w:t>
      </w:r>
    </w:p>
    <w:p>
      <w:pPr>
        <w:jc w:val="center"/>
      </w:pPr>
      <w:r>
        <w:rPr>
          <w:b/>
          <w:sz w:val="19"/>
        </w:rPr>
        <w:t>Art. 23, commi 6 e 7, D.M. 24 ottobre 2023, n. 150</w:t>
      </w:r>
    </w:p>
    <w:p>
      <w:pPr>
        <w:pStyle w:val="Heading1"/>
      </w:pPr>
      <w:r>
        <w:t>1. Sessione formativa prescelta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241"/>
        <w:gridCol w:w="5241"/>
      </w:tblGrid>
      <w:tr>
        <w:tc>
          <w:tcPr>
            <w:tcW w:type="dxa" w:w="5241"/>
            <w:shd w:fill="F2F6F9"/>
            <w:tcBorders>
              <w:top w:val="single" w:sz="6" w:color="B7C4CE"/>
              <w:left w:val="single" w:sz="6" w:color="B7C4CE"/>
              <w:bottom w:val="single" w:sz="6" w:color="B7C4CE"/>
              <w:right w:val="single" w:sz="6" w:color="B7C4CE"/>
              <w:insideH w:val="single" w:sz="6" w:color="B7C4CE"/>
              <w:insideV w:val="single" w:sz="6" w:color="B7C4CE"/>
            </w:tcBorders>
            <w:tcMar>
              <w:top w:w="90" w:type="dxa"/>
              <w:bottom w:w="90" w:type="dxa"/>
              <w:start w:w="100" w:type="dxa"/>
              <w:end w:w="100" w:type="dxa"/>
            </w:tcMar>
            <w:vAlign w:val="center"/>
          </w:tcPr>
          <w:p>
            <w:r>
              <w:rPr>
                <w:b/>
              </w:rPr>
              <w:t>Città / sede del corso</w:t>
            </w:r>
          </w:p>
        </w:tc>
        <w:tc>
          <w:tcPr>
            <w:tcW w:type="dxa" w:w="5241"/>
            <w:tcBorders>
              <w:top w:val="single" w:sz="6" w:color="B7C4CE"/>
              <w:left w:val="single" w:sz="6" w:color="B7C4CE"/>
              <w:bottom w:val="single" w:sz="6" w:color="B7C4CE"/>
              <w:right w:val="single" w:sz="6" w:color="B7C4CE"/>
              <w:insideH w:val="single" w:sz="6" w:color="B7C4CE"/>
              <w:insideV w:val="single" w:sz="6" w:color="B7C4CE"/>
            </w:tcBorders>
            <w:tcMar>
              <w:top w:w="90" w:type="dxa"/>
              <w:bottom w:w="90" w:type="dxa"/>
              <w:start w:w="100" w:type="dxa"/>
              <w:end w:w="100" w:type="dxa"/>
            </w:tcMar>
            <w:vAlign w:val="center"/>
          </w:tcPr>
          <w:p>
            <w:r/>
          </w:p>
        </w:tc>
      </w:tr>
      <w:tr>
        <w:tc>
          <w:tcPr>
            <w:tcW w:type="dxa" w:w="5241"/>
            <w:shd w:fill="F2F6F9"/>
            <w:tcBorders>
              <w:top w:val="single" w:sz="6" w:color="B7C4CE"/>
              <w:left w:val="single" w:sz="6" w:color="B7C4CE"/>
              <w:bottom w:val="single" w:sz="6" w:color="B7C4CE"/>
              <w:right w:val="single" w:sz="6" w:color="B7C4CE"/>
              <w:insideH w:val="single" w:sz="6" w:color="B7C4CE"/>
              <w:insideV w:val="single" w:sz="6" w:color="B7C4CE"/>
            </w:tcBorders>
            <w:tcMar>
              <w:top w:w="90" w:type="dxa"/>
              <w:bottom w:w="90" w:type="dxa"/>
              <w:start w:w="100" w:type="dxa"/>
              <w:end w:w="100" w:type="dxa"/>
            </w:tcMar>
            <w:vAlign w:val="center"/>
          </w:tcPr>
          <w:p>
            <w:r>
              <w:rPr>
                <w:b/>
              </w:rPr>
              <w:t>Date</w:t>
            </w:r>
          </w:p>
        </w:tc>
        <w:tc>
          <w:tcPr>
            <w:tcW w:type="dxa" w:w="5241"/>
            <w:tcBorders>
              <w:top w:val="single" w:sz="6" w:color="B7C4CE"/>
              <w:left w:val="single" w:sz="6" w:color="B7C4CE"/>
              <w:bottom w:val="single" w:sz="6" w:color="B7C4CE"/>
              <w:right w:val="single" w:sz="6" w:color="B7C4CE"/>
              <w:insideH w:val="single" w:sz="6" w:color="B7C4CE"/>
              <w:insideV w:val="single" w:sz="6" w:color="B7C4CE"/>
            </w:tcBorders>
            <w:tcMar>
              <w:top w:w="90" w:type="dxa"/>
              <w:bottom w:w="90" w:type="dxa"/>
              <w:start w:w="100" w:type="dxa"/>
              <w:end w:w="100" w:type="dxa"/>
            </w:tcMar>
            <w:vAlign w:val="center"/>
          </w:tcPr>
          <w:p>
            <w:r/>
          </w:p>
        </w:tc>
      </w:tr>
      <w:tr>
        <w:tc>
          <w:tcPr>
            <w:tcW w:type="dxa" w:w="5241"/>
            <w:shd w:fill="F2F6F9"/>
            <w:tcBorders>
              <w:top w:val="single" w:sz="6" w:color="B7C4CE"/>
              <w:left w:val="single" w:sz="6" w:color="B7C4CE"/>
              <w:bottom w:val="single" w:sz="6" w:color="B7C4CE"/>
              <w:right w:val="single" w:sz="6" w:color="B7C4CE"/>
              <w:insideH w:val="single" w:sz="6" w:color="B7C4CE"/>
              <w:insideV w:val="single" w:sz="6" w:color="B7C4CE"/>
            </w:tcBorders>
            <w:tcMar>
              <w:top w:w="90" w:type="dxa"/>
              <w:bottom w:w="90" w:type="dxa"/>
              <w:start w:w="100" w:type="dxa"/>
              <w:end w:w="100" w:type="dxa"/>
            </w:tcMar>
            <w:vAlign w:val="center"/>
          </w:tcPr>
          <w:p>
            <w:r>
              <w:rPr>
                <w:b/>
              </w:rPr>
              <w:t>Modalità prevista</w:t>
            </w:r>
          </w:p>
        </w:tc>
        <w:tc>
          <w:tcPr>
            <w:tcW w:type="dxa" w:w="5241"/>
            <w:tcBorders>
              <w:top w:val="single" w:sz="6" w:color="B7C4CE"/>
              <w:left w:val="single" w:sz="6" w:color="B7C4CE"/>
              <w:bottom w:val="single" w:sz="6" w:color="B7C4CE"/>
              <w:right w:val="single" w:sz="6" w:color="B7C4CE"/>
              <w:insideH w:val="single" w:sz="6" w:color="B7C4CE"/>
              <w:insideV w:val="single" w:sz="6" w:color="B7C4CE"/>
            </w:tcBorders>
            <w:tcMar>
              <w:top w:w="90" w:type="dxa"/>
              <w:bottom w:w="90" w:type="dxa"/>
              <w:start w:w="100" w:type="dxa"/>
              <w:end w:w="100" w:type="dxa"/>
            </w:tcMar>
            <w:vAlign w:val="center"/>
          </w:tcPr>
          <w:p>
            <w:r>
              <w:t>☐ Presenza     ☐ Online sincrono (ove consentito)     ☐ Mista</w:t>
            </w:r>
          </w:p>
        </w:tc>
      </w:tr>
      <w:tr>
        <w:tc>
          <w:tcPr>
            <w:tcW w:type="dxa" w:w="5241"/>
            <w:shd w:fill="F2F6F9"/>
            <w:tcBorders>
              <w:top w:val="single" w:sz="6" w:color="B7C4CE"/>
              <w:left w:val="single" w:sz="6" w:color="B7C4CE"/>
              <w:bottom w:val="single" w:sz="6" w:color="B7C4CE"/>
              <w:right w:val="single" w:sz="6" w:color="B7C4CE"/>
              <w:insideH w:val="single" w:sz="6" w:color="B7C4CE"/>
              <w:insideV w:val="single" w:sz="6" w:color="B7C4CE"/>
            </w:tcBorders>
            <w:tcMar>
              <w:top w:w="90" w:type="dxa"/>
              <w:bottom w:w="90" w:type="dxa"/>
              <w:start w:w="100" w:type="dxa"/>
              <w:end w:w="100" w:type="dxa"/>
            </w:tcMar>
            <w:vAlign w:val="center"/>
          </w:tcPr>
          <w:p>
            <w:r>
              <w:rPr>
                <w:b/>
              </w:rPr>
              <w:t>Codice / edizione corso</w:t>
            </w:r>
          </w:p>
        </w:tc>
        <w:tc>
          <w:tcPr>
            <w:tcW w:type="dxa" w:w="5241"/>
            <w:tcBorders>
              <w:top w:val="single" w:sz="6" w:color="B7C4CE"/>
              <w:left w:val="single" w:sz="6" w:color="B7C4CE"/>
              <w:bottom w:val="single" w:sz="6" w:color="B7C4CE"/>
              <w:right w:val="single" w:sz="6" w:color="B7C4CE"/>
              <w:insideH w:val="single" w:sz="6" w:color="B7C4CE"/>
              <w:insideV w:val="single" w:sz="6" w:color="B7C4CE"/>
            </w:tcBorders>
            <w:tcMar>
              <w:top w:w="90" w:type="dxa"/>
              <w:bottom w:w="90" w:type="dxa"/>
              <w:start w:w="100" w:type="dxa"/>
              <w:end w:w="100" w:type="dxa"/>
            </w:tcMar>
            <w:vAlign w:val="center"/>
          </w:tcPr>
          <w:p>
            <w:r/>
          </w:p>
        </w:tc>
      </w:tr>
    </w:tbl>
    <w:p>
      <w:r>
        <w:rPr>
          <w:i/>
          <w:sz w:val="17"/>
        </w:rPr>
        <w:t>La conferma della sessione, della sede e delle modalità di svolgimento è subordinata alla programmazione pubblicata dall'Ente.</w:t>
      </w:r>
    </w:p>
    <w:p>
      <w:pPr>
        <w:pStyle w:val="Heading1"/>
      </w:pPr>
      <w:r>
        <w:t>2. Dati del partecipante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241"/>
        <w:gridCol w:w="5241"/>
      </w:tblGrid>
      <w:tr>
        <w:tc>
          <w:tcPr>
            <w:tcW w:type="dxa" w:w="5241"/>
            <w:shd w:fill="F2F6F9"/>
            <w:tcBorders>
              <w:top w:val="single" w:sz="6" w:color="B7C4CE"/>
              <w:left w:val="single" w:sz="6" w:color="B7C4CE"/>
              <w:bottom w:val="single" w:sz="6" w:color="B7C4CE"/>
              <w:right w:val="single" w:sz="6" w:color="B7C4CE"/>
              <w:insideH w:val="single" w:sz="6" w:color="B7C4CE"/>
              <w:insideV w:val="single" w:sz="6" w:color="B7C4CE"/>
            </w:tcBorders>
            <w:tcMar>
              <w:top w:w="90" w:type="dxa"/>
              <w:bottom w:w="90" w:type="dxa"/>
              <w:start w:w="100" w:type="dxa"/>
              <w:end w:w="100" w:type="dxa"/>
            </w:tcMar>
            <w:vAlign w:val="center"/>
          </w:tcPr>
          <w:p>
            <w:r>
              <w:rPr>
                <w:b/>
              </w:rPr>
              <w:t>Cognome e nome</w:t>
            </w:r>
          </w:p>
        </w:tc>
        <w:tc>
          <w:tcPr>
            <w:tcW w:type="dxa" w:w="5241"/>
            <w:tcBorders>
              <w:top w:val="single" w:sz="6" w:color="B7C4CE"/>
              <w:left w:val="single" w:sz="6" w:color="B7C4CE"/>
              <w:bottom w:val="single" w:sz="6" w:color="B7C4CE"/>
              <w:right w:val="single" w:sz="6" w:color="B7C4CE"/>
              <w:insideH w:val="single" w:sz="6" w:color="B7C4CE"/>
              <w:insideV w:val="single" w:sz="6" w:color="B7C4CE"/>
            </w:tcBorders>
            <w:tcMar>
              <w:top w:w="90" w:type="dxa"/>
              <w:bottom w:w="90" w:type="dxa"/>
              <w:start w:w="100" w:type="dxa"/>
              <w:end w:w="100" w:type="dxa"/>
            </w:tcMar>
            <w:vAlign w:val="center"/>
          </w:tcPr>
          <w:p>
            <w:r/>
          </w:p>
        </w:tc>
      </w:tr>
      <w:tr>
        <w:tc>
          <w:tcPr>
            <w:tcW w:type="dxa" w:w="5241"/>
            <w:shd w:fill="F2F6F9"/>
            <w:tcBorders>
              <w:top w:val="single" w:sz="6" w:color="B7C4CE"/>
              <w:left w:val="single" w:sz="6" w:color="B7C4CE"/>
              <w:bottom w:val="single" w:sz="6" w:color="B7C4CE"/>
              <w:right w:val="single" w:sz="6" w:color="B7C4CE"/>
              <w:insideH w:val="single" w:sz="6" w:color="B7C4CE"/>
              <w:insideV w:val="single" w:sz="6" w:color="B7C4CE"/>
            </w:tcBorders>
            <w:tcMar>
              <w:top w:w="90" w:type="dxa"/>
              <w:bottom w:w="90" w:type="dxa"/>
              <w:start w:w="100" w:type="dxa"/>
              <w:end w:w="100" w:type="dxa"/>
            </w:tcMar>
            <w:vAlign w:val="center"/>
          </w:tcPr>
          <w:p>
            <w:r>
              <w:rPr>
                <w:b/>
              </w:rPr>
              <w:t>Luogo e data di nascita</w:t>
            </w:r>
          </w:p>
        </w:tc>
        <w:tc>
          <w:tcPr>
            <w:tcW w:type="dxa" w:w="5241"/>
            <w:tcBorders>
              <w:top w:val="single" w:sz="6" w:color="B7C4CE"/>
              <w:left w:val="single" w:sz="6" w:color="B7C4CE"/>
              <w:bottom w:val="single" w:sz="6" w:color="B7C4CE"/>
              <w:right w:val="single" w:sz="6" w:color="B7C4CE"/>
              <w:insideH w:val="single" w:sz="6" w:color="B7C4CE"/>
              <w:insideV w:val="single" w:sz="6" w:color="B7C4CE"/>
            </w:tcBorders>
            <w:tcMar>
              <w:top w:w="90" w:type="dxa"/>
              <w:bottom w:w="90" w:type="dxa"/>
              <w:start w:w="100" w:type="dxa"/>
              <w:end w:w="100" w:type="dxa"/>
            </w:tcMar>
            <w:vAlign w:val="center"/>
          </w:tcPr>
          <w:p>
            <w:r/>
          </w:p>
        </w:tc>
      </w:tr>
      <w:tr>
        <w:tc>
          <w:tcPr>
            <w:tcW w:type="dxa" w:w="5241"/>
            <w:shd w:fill="F2F6F9"/>
            <w:tcBorders>
              <w:top w:val="single" w:sz="6" w:color="B7C4CE"/>
              <w:left w:val="single" w:sz="6" w:color="B7C4CE"/>
              <w:bottom w:val="single" w:sz="6" w:color="B7C4CE"/>
              <w:right w:val="single" w:sz="6" w:color="B7C4CE"/>
              <w:insideH w:val="single" w:sz="6" w:color="B7C4CE"/>
              <w:insideV w:val="single" w:sz="6" w:color="B7C4CE"/>
            </w:tcBorders>
            <w:tcMar>
              <w:top w:w="90" w:type="dxa"/>
              <w:bottom w:w="90" w:type="dxa"/>
              <w:start w:w="100" w:type="dxa"/>
              <w:end w:w="100" w:type="dxa"/>
            </w:tcMar>
            <w:vAlign w:val="center"/>
          </w:tcPr>
          <w:p>
            <w:r>
              <w:rPr>
                <w:b/>
              </w:rPr>
              <w:t>Codice fiscale</w:t>
            </w:r>
          </w:p>
        </w:tc>
        <w:tc>
          <w:tcPr>
            <w:tcW w:type="dxa" w:w="5241"/>
            <w:tcBorders>
              <w:top w:val="single" w:sz="6" w:color="B7C4CE"/>
              <w:left w:val="single" w:sz="6" w:color="B7C4CE"/>
              <w:bottom w:val="single" w:sz="6" w:color="B7C4CE"/>
              <w:right w:val="single" w:sz="6" w:color="B7C4CE"/>
              <w:insideH w:val="single" w:sz="6" w:color="B7C4CE"/>
              <w:insideV w:val="single" w:sz="6" w:color="B7C4CE"/>
            </w:tcBorders>
            <w:tcMar>
              <w:top w:w="90" w:type="dxa"/>
              <w:bottom w:w="90" w:type="dxa"/>
              <w:start w:w="100" w:type="dxa"/>
              <w:end w:w="100" w:type="dxa"/>
            </w:tcMar>
            <w:vAlign w:val="center"/>
          </w:tcPr>
          <w:p>
            <w:r/>
          </w:p>
        </w:tc>
      </w:tr>
      <w:tr>
        <w:tc>
          <w:tcPr>
            <w:tcW w:type="dxa" w:w="5241"/>
            <w:shd w:fill="F2F6F9"/>
            <w:tcBorders>
              <w:top w:val="single" w:sz="6" w:color="B7C4CE"/>
              <w:left w:val="single" w:sz="6" w:color="B7C4CE"/>
              <w:bottom w:val="single" w:sz="6" w:color="B7C4CE"/>
              <w:right w:val="single" w:sz="6" w:color="B7C4CE"/>
              <w:insideH w:val="single" w:sz="6" w:color="B7C4CE"/>
              <w:insideV w:val="single" w:sz="6" w:color="B7C4CE"/>
            </w:tcBorders>
            <w:tcMar>
              <w:top w:w="90" w:type="dxa"/>
              <w:bottom w:w="90" w:type="dxa"/>
              <w:start w:w="100" w:type="dxa"/>
              <w:end w:w="100" w:type="dxa"/>
            </w:tcMar>
            <w:vAlign w:val="center"/>
          </w:tcPr>
          <w:p>
            <w:r>
              <w:rPr>
                <w:b/>
              </w:rPr>
              <w:t>Partita IVA (se presente)</w:t>
            </w:r>
          </w:p>
        </w:tc>
        <w:tc>
          <w:tcPr>
            <w:tcW w:type="dxa" w:w="5241"/>
            <w:tcBorders>
              <w:top w:val="single" w:sz="6" w:color="B7C4CE"/>
              <w:left w:val="single" w:sz="6" w:color="B7C4CE"/>
              <w:bottom w:val="single" w:sz="6" w:color="B7C4CE"/>
              <w:right w:val="single" w:sz="6" w:color="B7C4CE"/>
              <w:insideH w:val="single" w:sz="6" w:color="B7C4CE"/>
              <w:insideV w:val="single" w:sz="6" w:color="B7C4CE"/>
            </w:tcBorders>
            <w:tcMar>
              <w:top w:w="90" w:type="dxa"/>
              <w:bottom w:w="90" w:type="dxa"/>
              <w:start w:w="100" w:type="dxa"/>
              <w:end w:w="100" w:type="dxa"/>
            </w:tcMar>
            <w:vAlign w:val="center"/>
          </w:tcPr>
          <w:p>
            <w:r/>
          </w:p>
        </w:tc>
      </w:tr>
      <w:tr>
        <w:tc>
          <w:tcPr>
            <w:tcW w:type="dxa" w:w="5241"/>
            <w:shd w:fill="F2F6F9"/>
            <w:tcBorders>
              <w:top w:val="single" w:sz="6" w:color="B7C4CE"/>
              <w:left w:val="single" w:sz="6" w:color="B7C4CE"/>
              <w:bottom w:val="single" w:sz="6" w:color="B7C4CE"/>
              <w:right w:val="single" w:sz="6" w:color="B7C4CE"/>
              <w:insideH w:val="single" w:sz="6" w:color="B7C4CE"/>
              <w:insideV w:val="single" w:sz="6" w:color="B7C4CE"/>
            </w:tcBorders>
            <w:tcMar>
              <w:top w:w="90" w:type="dxa"/>
              <w:bottom w:w="90" w:type="dxa"/>
              <w:start w:w="100" w:type="dxa"/>
              <w:end w:w="100" w:type="dxa"/>
            </w:tcMar>
            <w:vAlign w:val="center"/>
          </w:tcPr>
          <w:p>
            <w:r>
              <w:rPr>
                <w:b/>
              </w:rPr>
              <w:t>Residenza - Comune / Prov. / CAP</w:t>
            </w:r>
          </w:p>
        </w:tc>
        <w:tc>
          <w:tcPr>
            <w:tcW w:type="dxa" w:w="5241"/>
            <w:tcBorders>
              <w:top w:val="single" w:sz="6" w:color="B7C4CE"/>
              <w:left w:val="single" w:sz="6" w:color="B7C4CE"/>
              <w:bottom w:val="single" w:sz="6" w:color="B7C4CE"/>
              <w:right w:val="single" w:sz="6" w:color="B7C4CE"/>
              <w:insideH w:val="single" w:sz="6" w:color="B7C4CE"/>
              <w:insideV w:val="single" w:sz="6" w:color="B7C4CE"/>
            </w:tcBorders>
            <w:tcMar>
              <w:top w:w="90" w:type="dxa"/>
              <w:bottom w:w="90" w:type="dxa"/>
              <w:start w:w="100" w:type="dxa"/>
              <w:end w:w="100" w:type="dxa"/>
            </w:tcMar>
            <w:vAlign w:val="center"/>
          </w:tcPr>
          <w:p>
            <w:r/>
          </w:p>
        </w:tc>
      </w:tr>
      <w:tr>
        <w:tc>
          <w:tcPr>
            <w:tcW w:type="dxa" w:w="5241"/>
            <w:shd w:fill="F2F6F9"/>
            <w:tcBorders>
              <w:top w:val="single" w:sz="6" w:color="B7C4CE"/>
              <w:left w:val="single" w:sz="6" w:color="B7C4CE"/>
              <w:bottom w:val="single" w:sz="6" w:color="B7C4CE"/>
              <w:right w:val="single" w:sz="6" w:color="B7C4CE"/>
              <w:insideH w:val="single" w:sz="6" w:color="B7C4CE"/>
              <w:insideV w:val="single" w:sz="6" w:color="B7C4CE"/>
            </w:tcBorders>
            <w:tcMar>
              <w:top w:w="90" w:type="dxa"/>
              <w:bottom w:w="90" w:type="dxa"/>
              <w:start w:w="100" w:type="dxa"/>
              <w:end w:w="100" w:type="dxa"/>
            </w:tcMar>
            <w:vAlign w:val="center"/>
          </w:tcPr>
          <w:p>
            <w:r>
              <w:rPr>
                <w:b/>
              </w:rPr>
              <w:t>Via / Piazza e n. civico</w:t>
            </w:r>
          </w:p>
        </w:tc>
        <w:tc>
          <w:tcPr>
            <w:tcW w:type="dxa" w:w="5241"/>
            <w:tcBorders>
              <w:top w:val="single" w:sz="6" w:color="B7C4CE"/>
              <w:left w:val="single" w:sz="6" w:color="B7C4CE"/>
              <w:bottom w:val="single" w:sz="6" w:color="B7C4CE"/>
              <w:right w:val="single" w:sz="6" w:color="B7C4CE"/>
              <w:insideH w:val="single" w:sz="6" w:color="B7C4CE"/>
              <w:insideV w:val="single" w:sz="6" w:color="B7C4CE"/>
            </w:tcBorders>
            <w:tcMar>
              <w:top w:w="90" w:type="dxa"/>
              <w:bottom w:w="90" w:type="dxa"/>
              <w:start w:w="100" w:type="dxa"/>
              <w:end w:w="100" w:type="dxa"/>
            </w:tcMar>
            <w:vAlign w:val="center"/>
          </w:tcPr>
          <w:p>
            <w:r/>
          </w:p>
        </w:tc>
      </w:tr>
      <w:tr>
        <w:tc>
          <w:tcPr>
            <w:tcW w:type="dxa" w:w="5241"/>
            <w:shd w:fill="F2F6F9"/>
            <w:tcBorders>
              <w:top w:val="single" w:sz="6" w:color="B7C4CE"/>
              <w:left w:val="single" w:sz="6" w:color="B7C4CE"/>
              <w:bottom w:val="single" w:sz="6" w:color="B7C4CE"/>
              <w:right w:val="single" w:sz="6" w:color="B7C4CE"/>
              <w:insideH w:val="single" w:sz="6" w:color="B7C4CE"/>
              <w:insideV w:val="single" w:sz="6" w:color="B7C4CE"/>
            </w:tcBorders>
            <w:tcMar>
              <w:top w:w="90" w:type="dxa"/>
              <w:bottom w:w="90" w:type="dxa"/>
              <w:start w:w="100" w:type="dxa"/>
              <w:end w:w="100" w:type="dxa"/>
            </w:tcMar>
            <w:vAlign w:val="center"/>
          </w:tcPr>
          <w:p>
            <w:r>
              <w:rPr>
                <w:b/>
              </w:rPr>
              <w:t>Telefono / cellulare</w:t>
            </w:r>
          </w:p>
        </w:tc>
        <w:tc>
          <w:tcPr>
            <w:tcW w:type="dxa" w:w="5241"/>
            <w:tcBorders>
              <w:top w:val="single" w:sz="6" w:color="B7C4CE"/>
              <w:left w:val="single" w:sz="6" w:color="B7C4CE"/>
              <w:bottom w:val="single" w:sz="6" w:color="B7C4CE"/>
              <w:right w:val="single" w:sz="6" w:color="B7C4CE"/>
              <w:insideH w:val="single" w:sz="6" w:color="B7C4CE"/>
              <w:insideV w:val="single" w:sz="6" w:color="B7C4CE"/>
            </w:tcBorders>
            <w:tcMar>
              <w:top w:w="90" w:type="dxa"/>
              <w:bottom w:w="90" w:type="dxa"/>
              <w:start w:w="100" w:type="dxa"/>
              <w:end w:w="100" w:type="dxa"/>
            </w:tcMar>
            <w:vAlign w:val="center"/>
          </w:tcPr>
          <w:p>
            <w:r/>
          </w:p>
        </w:tc>
      </w:tr>
      <w:tr>
        <w:tc>
          <w:tcPr>
            <w:tcW w:type="dxa" w:w="5241"/>
            <w:shd w:fill="F2F6F9"/>
            <w:tcBorders>
              <w:top w:val="single" w:sz="6" w:color="B7C4CE"/>
              <w:left w:val="single" w:sz="6" w:color="B7C4CE"/>
              <w:bottom w:val="single" w:sz="6" w:color="B7C4CE"/>
              <w:right w:val="single" w:sz="6" w:color="B7C4CE"/>
              <w:insideH w:val="single" w:sz="6" w:color="B7C4CE"/>
              <w:insideV w:val="single" w:sz="6" w:color="B7C4CE"/>
            </w:tcBorders>
            <w:tcMar>
              <w:top w:w="90" w:type="dxa"/>
              <w:bottom w:w="90" w:type="dxa"/>
              <w:start w:w="100" w:type="dxa"/>
              <w:end w:w="100" w:type="dxa"/>
            </w:tcMar>
            <w:vAlign w:val="center"/>
          </w:tcPr>
          <w:p>
            <w:r>
              <w:rPr>
                <w:b/>
              </w:rPr>
              <w:t>E-mail</w:t>
            </w:r>
          </w:p>
        </w:tc>
        <w:tc>
          <w:tcPr>
            <w:tcW w:type="dxa" w:w="5241"/>
            <w:tcBorders>
              <w:top w:val="single" w:sz="6" w:color="B7C4CE"/>
              <w:left w:val="single" w:sz="6" w:color="B7C4CE"/>
              <w:bottom w:val="single" w:sz="6" w:color="B7C4CE"/>
              <w:right w:val="single" w:sz="6" w:color="B7C4CE"/>
              <w:insideH w:val="single" w:sz="6" w:color="B7C4CE"/>
              <w:insideV w:val="single" w:sz="6" w:color="B7C4CE"/>
            </w:tcBorders>
            <w:tcMar>
              <w:top w:w="90" w:type="dxa"/>
              <w:bottom w:w="90" w:type="dxa"/>
              <w:start w:w="100" w:type="dxa"/>
              <w:end w:w="100" w:type="dxa"/>
            </w:tcMar>
            <w:vAlign w:val="center"/>
          </w:tcPr>
          <w:p>
            <w:r/>
          </w:p>
        </w:tc>
      </w:tr>
      <w:tr>
        <w:tc>
          <w:tcPr>
            <w:tcW w:type="dxa" w:w="5241"/>
            <w:shd w:fill="F2F6F9"/>
            <w:tcBorders>
              <w:top w:val="single" w:sz="6" w:color="B7C4CE"/>
              <w:left w:val="single" w:sz="6" w:color="B7C4CE"/>
              <w:bottom w:val="single" w:sz="6" w:color="B7C4CE"/>
              <w:right w:val="single" w:sz="6" w:color="B7C4CE"/>
              <w:insideH w:val="single" w:sz="6" w:color="B7C4CE"/>
              <w:insideV w:val="single" w:sz="6" w:color="B7C4CE"/>
            </w:tcBorders>
            <w:tcMar>
              <w:top w:w="90" w:type="dxa"/>
              <w:bottom w:w="90" w:type="dxa"/>
              <w:start w:w="100" w:type="dxa"/>
              <w:end w:w="100" w:type="dxa"/>
            </w:tcMar>
            <w:vAlign w:val="center"/>
          </w:tcPr>
          <w:p>
            <w:r>
              <w:rPr>
                <w:b/>
              </w:rPr>
              <w:t>PEC (se presente)</w:t>
            </w:r>
          </w:p>
        </w:tc>
        <w:tc>
          <w:tcPr>
            <w:tcW w:type="dxa" w:w="5241"/>
            <w:tcBorders>
              <w:top w:val="single" w:sz="6" w:color="B7C4CE"/>
              <w:left w:val="single" w:sz="6" w:color="B7C4CE"/>
              <w:bottom w:val="single" w:sz="6" w:color="B7C4CE"/>
              <w:right w:val="single" w:sz="6" w:color="B7C4CE"/>
              <w:insideH w:val="single" w:sz="6" w:color="B7C4CE"/>
              <w:insideV w:val="single" w:sz="6" w:color="B7C4CE"/>
            </w:tcBorders>
            <w:tcMar>
              <w:top w:w="90" w:type="dxa"/>
              <w:bottom w:w="90" w:type="dxa"/>
              <w:start w:w="100" w:type="dxa"/>
              <w:end w:w="100" w:type="dxa"/>
            </w:tcMar>
            <w:vAlign w:val="center"/>
          </w:tcPr>
          <w:p>
            <w:r/>
          </w:p>
        </w:tc>
      </w:tr>
      <w:tr>
        <w:tc>
          <w:tcPr>
            <w:tcW w:type="dxa" w:w="5241"/>
            <w:shd w:fill="F2F6F9"/>
            <w:tcBorders>
              <w:top w:val="single" w:sz="6" w:color="B7C4CE"/>
              <w:left w:val="single" w:sz="6" w:color="B7C4CE"/>
              <w:bottom w:val="single" w:sz="6" w:color="B7C4CE"/>
              <w:right w:val="single" w:sz="6" w:color="B7C4CE"/>
              <w:insideH w:val="single" w:sz="6" w:color="B7C4CE"/>
              <w:insideV w:val="single" w:sz="6" w:color="B7C4CE"/>
            </w:tcBorders>
            <w:tcMar>
              <w:top w:w="90" w:type="dxa"/>
              <w:bottom w:w="90" w:type="dxa"/>
              <w:start w:w="100" w:type="dxa"/>
              <w:end w:w="100" w:type="dxa"/>
            </w:tcMar>
            <w:vAlign w:val="center"/>
          </w:tcPr>
          <w:p>
            <w:r>
              <w:rPr>
                <w:b/>
              </w:rPr>
              <w:t>Professione</w:t>
            </w:r>
          </w:p>
        </w:tc>
        <w:tc>
          <w:tcPr>
            <w:tcW w:type="dxa" w:w="5241"/>
            <w:tcBorders>
              <w:top w:val="single" w:sz="6" w:color="B7C4CE"/>
              <w:left w:val="single" w:sz="6" w:color="B7C4CE"/>
              <w:bottom w:val="single" w:sz="6" w:color="B7C4CE"/>
              <w:right w:val="single" w:sz="6" w:color="B7C4CE"/>
              <w:insideH w:val="single" w:sz="6" w:color="B7C4CE"/>
              <w:insideV w:val="single" w:sz="6" w:color="B7C4CE"/>
            </w:tcBorders>
            <w:tcMar>
              <w:top w:w="90" w:type="dxa"/>
              <w:bottom w:w="90" w:type="dxa"/>
              <w:start w:w="100" w:type="dxa"/>
              <w:end w:w="100" w:type="dxa"/>
            </w:tcMar>
            <w:vAlign w:val="center"/>
          </w:tcPr>
          <w:p>
            <w:r/>
          </w:p>
        </w:tc>
      </w:tr>
      <w:tr>
        <w:tc>
          <w:tcPr>
            <w:tcW w:type="dxa" w:w="5241"/>
            <w:shd w:fill="F2F6F9"/>
            <w:tcBorders>
              <w:top w:val="single" w:sz="6" w:color="B7C4CE"/>
              <w:left w:val="single" w:sz="6" w:color="B7C4CE"/>
              <w:bottom w:val="single" w:sz="6" w:color="B7C4CE"/>
              <w:right w:val="single" w:sz="6" w:color="B7C4CE"/>
              <w:insideH w:val="single" w:sz="6" w:color="B7C4CE"/>
              <w:insideV w:val="single" w:sz="6" w:color="B7C4CE"/>
            </w:tcBorders>
            <w:tcMar>
              <w:top w:w="90" w:type="dxa"/>
              <w:bottom w:w="90" w:type="dxa"/>
              <w:start w:w="100" w:type="dxa"/>
              <w:end w:w="100" w:type="dxa"/>
            </w:tcMar>
            <w:vAlign w:val="center"/>
          </w:tcPr>
          <w:p>
            <w:r>
              <w:rPr>
                <w:b/>
              </w:rPr>
              <w:t>Ordine / Collegio professionale</w:t>
            </w:r>
          </w:p>
        </w:tc>
        <w:tc>
          <w:tcPr>
            <w:tcW w:type="dxa" w:w="5241"/>
            <w:tcBorders>
              <w:top w:val="single" w:sz="6" w:color="B7C4CE"/>
              <w:left w:val="single" w:sz="6" w:color="B7C4CE"/>
              <w:bottom w:val="single" w:sz="6" w:color="B7C4CE"/>
              <w:right w:val="single" w:sz="6" w:color="B7C4CE"/>
              <w:insideH w:val="single" w:sz="6" w:color="B7C4CE"/>
              <w:insideV w:val="single" w:sz="6" w:color="B7C4CE"/>
            </w:tcBorders>
            <w:tcMar>
              <w:top w:w="90" w:type="dxa"/>
              <w:bottom w:w="90" w:type="dxa"/>
              <w:start w:w="100" w:type="dxa"/>
              <w:end w:w="100" w:type="dxa"/>
            </w:tcMar>
            <w:vAlign w:val="center"/>
          </w:tcPr>
          <w:p>
            <w:r/>
          </w:p>
        </w:tc>
      </w:tr>
      <w:tr>
        <w:tc>
          <w:tcPr>
            <w:tcW w:type="dxa" w:w="5241"/>
            <w:shd w:fill="F2F6F9"/>
            <w:tcBorders>
              <w:top w:val="single" w:sz="6" w:color="B7C4CE"/>
              <w:left w:val="single" w:sz="6" w:color="B7C4CE"/>
              <w:bottom w:val="single" w:sz="6" w:color="B7C4CE"/>
              <w:right w:val="single" w:sz="6" w:color="B7C4CE"/>
              <w:insideH w:val="single" w:sz="6" w:color="B7C4CE"/>
              <w:insideV w:val="single" w:sz="6" w:color="B7C4CE"/>
            </w:tcBorders>
            <w:tcMar>
              <w:top w:w="90" w:type="dxa"/>
              <w:bottom w:w="90" w:type="dxa"/>
              <w:start w:w="100" w:type="dxa"/>
              <w:end w:w="100" w:type="dxa"/>
            </w:tcMar>
            <w:vAlign w:val="center"/>
          </w:tcPr>
          <w:p>
            <w:r>
              <w:rPr>
                <w:b/>
              </w:rPr>
              <w:t>N. iscrizione / Foro / Provincia</w:t>
            </w:r>
          </w:p>
        </w:tc>
        <w:tc>
          <w:tcPr>
            <w:tcW w:type="dxa" w:w="5241"/>
            <w:tcBorders>
              <w:top w:val="single" w:sz="6" w:color="B7C4CE"/>
              <w:left w:val="single" w:sz="6" w:color="B7C4CE"/>
              <w:bottom w:val="single" w:sz="6" w:color="B7C4CE"/>
              <w:right w:val="single" w:sz="6" w:color="B7C4CE"/>
              <w:insideH w:val="single" w:sz="6" w:color="B7C4CE"/>
              <w:insideV w:val="single" w:sz="6" w:color="B7C4CE"/>
            </w:tcBorders>
            <w:tcMar>
              <w:top w:w="90" w:type="dxa"/>
              <w:bottom w:w="90" w:type="dxa"/>
              <w:start w:w="100" w:type="dxa"/>
              <w:end w:w="100" w:type="dxa"/>
            </w:tcMar>
            <w:vAlign w:val="center"/>
          </w:tcPr>
          <w:p>
            <w:r/>
          </w:p>
        </w:tc>
      </w:tr>
    </w:tbl>
    <w:p>
      <w:pPr>
        <w:pStyle w:val="Heading1"/>
      </w:pPr>
      <w:r>
        <w:t>3. Dati per fatturazione</w:t>
      </w:r>
    </w:p>
    <w:p>
      <w:pPr>
        <w:spacing w:after="40"/>
      </w:pPr>
      <w:r>
        <w:rPr>
          <w:b/>
        </w:rPr>
        <w:t xml:space="preserve">☐ </w:t>
      </w:r>
      <w:r>
        <w:t>Coincidono con i dati del partecipante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241"/>
        <w:gridCol w:w="5241"/>
      </w:tblGrid>
      <w:tr>
        <w:tc>
          <w:tcPr>
            <w:tcW w:type="dxa" w:w="5241"/>
            <w:shd w:fill="F2F6F9"/>
            <w:tcBorders>
              <w:top w:val="single" w:sz="6" w:color="B7C4CE"/>
              <w:left w:val="single" w:sz="6" w:color="B7C4CE"/>
              <w:bottom w:val="single" w:sz="6" w:color="B7C4CE"/>
              <w:right w:val="single" w:sz="6" w:color="B7C4CE"/>
              <w:insideH w:val="single" w:sz="6" w:color="B7C4CE"/>
              <w:insideV w:val="single" w:sz="6" w:color="B7C4CE"/>
            </w:tcBorders>
            <w:tcMar>
              <w:top w:w="90" w:type="dxa"/>
              <w:bottom w:w="90" w:type="dxa"/>
              <w:start w:w="100" w:type="dxa"/>
              <w:end w:w="100" w:type="dxa"/>
            </w:tcMar>
            <w:vAlign w:val="center"/>
          </w:tcPr>
          <w:p>
            <w:r>
              <w:rPr>
                <w:b/>
              </w:rPr>
              <w:t>Intestatario / Ragione sociale</w:t>
            </w:r>
          </w:p>
        </w:tc>
        <w:tc>
          <w:tcPr>
            <w:tcW w:type="dxa" w:w="5241"/>
            <w:tcBorders>
              <w:top w:val="single" w:sz="6" w:color="B7C4CE"/>
              <w:left w:val="single" w:sz="6" w:color="B7C4CE"/>
              <w:bottom w:val="single" w:sz="6" w:color="B7C4CE"/>
              <w:right w:val="single" w:sz="6" w:color="B7C4CE"/>
              <w:insideH w:val="single" w:sz="6" w:color="B7C4CE"/>
              <w:insideV w:val="single" w:sz="6" w:color="B7C4CE"/>
            </w:tcBorders>
            <w:tcMar>
              <w:top w:w="90" w:type="dxa"/>
              <w:bottom w:w="90" w:type="dxa"/>
              <w:start w:w="100" w:type="dxa"/>
              <w:end w:w="100" w:type="dxa"/>
            </w:tcMar>
            <w:vAlign w:val="center"/>
          </w:tcPr>
          <w:p>
            <w:r/>
          </w:p>
        </w:tc>
      </w:tr>
      <w:tr>
        <w:tc>
          <w:tcPr>
            <w:tcW w:type="dxa" w:w="5241"/>
            <w:shd w:fill="F2F6F9"/>
            <w:tcBorders>
              <w:top w:val="single" w:sz="6" w:color="B7C4CE"/>
              <w:left w:val="single" w:sz="6" w:color="B7C4CE"/>
              <w:bottom w:val="single" w:sz="6" w:color="B7C4CE"/>
              <w:right w:val="single" w:sz="6" w:color="B7C4CE"/>
              <w:insideH w:val="single" w:sz="6" w:color="B7C4CE"/>
              <w:insideV w:val="single" w:sz="6" w:color="B7C4CE"/>
            </w:tcBorders>
            <w:tcMar>
              <w:top w:w="90" w:type="dxa"/>
              <w:bottom w:w="90" w:type="dxa"/>
              <w:start w:w="100" w:type="dxa"/>
              <w:end w:w="100" w:type="dxa"/>
            </w:tcMar>
            <w:vAlign w:val="center"/>
          </w:tcPr>
          <w:p>
            <w:r>
              <w:rPr>
                <w:b/>
              </w:rPr>
              <w:t>Codice fiscale / Partita IVA</w:t>
            </w:r>
          </w:p>
        </w:tc>
        <w:tc>
          <w:tcPr>
            <w:tcW w:type="dxa" w:w="5241"/>
            <w:tcBorders>
              <w:top w:val="single" w:sz="6" w:color="B7C4CE"/>
              <w:left w:val="single" w:sz="6" w:color="B7C4CE"/>
              <w:bottom w:val="single" w:sz="6" w:color="B7C4CE"/>
              <w:right w:val="single" w:sz="6" w:color="B7C4CE"/>
              <w:insideH w:val="single" w:sz="6" w:color="B7C4CE"/>
              <w:insideV w:val="single" w:sz="6" w:color="B7C4CE"/>
            </w:tcBorders>
            <w:tcMar>
              <w:top w:w="90" w:type="dxa"/>
              <w:bottom w:w="90" w:type="dxa"/>
              <w:start w:w="100" w:type="dxa"/>
              <w:end w:w="100" w:type="dxa"/>
            </w:tcMar>
            <w:vAlign w:val="center"/>
          </w:tcPr>
          <w:p>
            <w:r/>
          </w:p>
        </w:tc>
      </w:tr>
      <w:tr>
        <w:tc>
          <w:tcPr>
            <w:tcW w:type="dxa" w:w="5241"/>
            <w:shd w:fill="F2F6F9"/>
            <w:tcBorders>
              <w:top w:val="single" w:sz="6" w:color="B7C4CE"/>
              <w:left w:val="single" w:sz="6" w:color="B7C4CE"/>
              <w:bottom w:val="single" w:sz="6" w:color="B7C4CE"/>
              <w:right w:val="single" w:sz="6" w:color="B7C4CE"/>
              <w:insideH w:val="single" w:sz="6" w:color="B7C4CE"/>
              <w:insideV w:val="single" w:sz="6" w:color="B7C4CE"/>
            </w:tcBorders>
            <w:tcMar>
              <w:top w:w="90" w:type="dxa"/>
              <w:bottom w:w="90" w:type="dxa"/>
              <w:start w:w="100" w:type="dxa"/>
              <w:end w:w="100" w:type="dxa"/>
            </w:tcMar>
            <w:vAlign w:val="center"/>
          </w:tcPr>
          <w:p>
            <w:r>
              <w:rPr>
                <w:b/>
              </w:rPr>
              <w:t>Indirizzo completo</w:t>
            </w:r>
          </w:p>
        </w:tc>
        <w:tc>
          <w:tcPr>
            <w:tcW w:type="dxa" w:w="5241"/>
            <w:tcBorders>
              <w:top w:val="single" w:sz="6" w:color="B7C4CE"/>
              <w:left w:val="single" w:sz="6" w:color="B7C4CE"/>
              <w:bottom w:val="single" w:sz="6" w:color="B7C4CE"/>
              <w:right w:val="single" w:sz="6" w:color="B7C4CE"/>
              <w:insideH w:val="single" w:sz="6" w:color="B7C4CE"/>
              <w:insideV w:val="single" w:sz="6" w:color="B7C4CE"/>
            </w:tcBorders>
            <w:tcMar>
              <w:top w:w="90" w:type="dxa"/>
              <w:bottom w:w="90" w:type="dxa"/>
              <w:start w:w="100" w:type="dxa"/>
              <w:end w:w="100" w:type="dxa"/>
            </w:tcMar>
            <w:vAlign w:val="center"/>
          </w:tcPr>
          <w:p>
            <w:r/>
          </w:p>
        </w:tc>
      </w:tr>
      <w:tr>
        <w:tc>
          <w:tcPr>
            <w:tcW w:type="dxa" w:w="5241"/>
            <w:shd w:fill="F2F6F9"/>
            <w:tcBorders>
              <w:top w:val="single" w:sz="6" w:color="B7C4CE"/>
              <w:left w:val="single" w:sz="6" w:color="B7C4CE"/>
              <w:bottom w:val="single" w:sz="6" w:color="B7C4CE"/>
              <w:right w:val="single" w:sz="6" w:color="B7C4CE"/>
              <w:insideH w:val="single" w:sz="6" w:color="B7C4CE"/>
              <w:insideV w:val="single" w:sz="6" w:color="B7C4CE"/>
            </w:tcBorders>
            <w:tcMar>
              <w:top w:w="90" w:type="dxa"/>
              <w:bottom w:w="90" w:type="dxa"/>
              <w:start w:w="100" w:type="dxa"/>
              <w:end w:w="100" w:type="dxa"/>
            </w:tcMar>
            <w:vAlign w:val="center"/>
          </w:tcPr>
          <w:p>
            <w:r>
              <w:rPr>
                <w:b/>
              </w:rPr>
              <w:t>Codice destinatario SDI</w:t>
            </w:r>
          </w:p>
        </w:tc>
        <w:tc>
          <w:tcPr>
            <w:tcW w:type="dxa" w:w="5241"/>
            <w:tcBorders>
              <w:top w:val="single" w:sz="6" w:color="B7C4CE"/>
              <w:left w:val="single" w:sz="6" w:color="B7C4CE"/>
              <w:bottom w:val="single" w:sz="6" w:color="B7C4CE"/>
              <w:right w:val="single" w:sz="6" w:color="B7C4CE"/>
              <w:insideH w:val="single" w:sz="6" w:color="B7C4CE"/>
              <w:insideV w:val="single" w:sz="6" w:color="B7C4CE"/>
            </w:tcBorders>
            <w:tcMar>
              <w:top w:w="90" w:type="dxa"/>
              <w:bottom w:w="90" w:type="dxa"/>
              <w:start w:w="100" w:type="dxa"/>
              <w:end w:w="100" w:type="dxa"/>
            </w:tcMar>
            <w:vAlign w:val="center"/>
          </w:tcPr>
          <w:p>
            <w:r/>
          </w:p>
        </w:tc>
      </w:tr>
      <w:tr>
        <w:tc>
          <w:tcPr>
            <w:tcW w:type="dxa" w:w="5241"/>
            <w:shd w:fill="F2F6F9"/>
            <w:tcBorders>
              <w:top w:val="single" w:sz="6" w:color="B7C4CE"/>
              <w:left w:val="single" w:sz="6" w:color="B7C4CE"/>
              <w:bottom w:val="single" w:sz="6" w:color="B7C4CE"/>
              <w:right w:val="single" w:sz="6" w:color="B7C4CE"/>
              <w:insideH w:val="single" w:sz="6" w:color="B7C4CE"/>
              <w:insideV w:val="single" w:sz="6" w:color="B7C4CE"/>
            </w:tcBorders>
            <w:tcMar>
              <w:top w:w="90" w:type="dxa"/>
              <w:bottom w:w="90" w:type="dxa"/>
              <w:start w:w="100" w:type="dxa"/>
              <w:end w:w="100" w:type="dxa"/>
            </w:tcMar>
            <w:vAlign w:val="center"/>
          </w:tcPr>
          <w:p>
            <w:r>
              <w:rPr>
                <w:b/>
              </w:rPr>
              <w:t>PEC per fatturazione elettronica</w:t>
            </w:r>
          </w:p>
        </w:tc>
        <w:tc>
          <w:tcPr>
            <w:tcW w:type="dxa" w:w="5241"/>
            <w:tcBorders>
              <w:top w:val="single" w:sz="6" w:color="B7C4CE"/>
              <w:left w:val="single" w:sz="6" w:color="B7C4CE"/>
              <w:bottom w:val="single" w:sz="6" w:color="B7C4CE"/>
              <w:right w:val="single" w:sz="6" w:color="B7C4CE"/>
              <w:insideH w:val="single" w:sz="6" w:color="B7C4CE"/>
              <w:insideV w:val="single" w:sz="6" w:color="B7C4CE"/>
            </w:tcBorders>
            <w:tcMar>
              <w:top w:w="90" w:type="dxa"/>
              <w:bottom w:w="90" w:type="dxa"/>
              <w:start w:w="100" w:type="dxa"/>
              <w:end w:w="100" w:type="dxa"/>
            </w:tcMar>
            <w:vAlign w:val="center"/>
          </w:tcPr>
          <w:p>
            <w:r/>
          </w:p>
        </w:tc>
      </w:tr>
    </w:tbl>
    <w:p>
      <w:pPr>
        <w:pStyle w:val="Heading1"/>
      </w:pPr>
      <w:r>
        <w:t>4. Dichiarazioni e requisiti di partecipazione</w:t>
      </w:r>
    </w:p>
    <w:p>
      <w:r>
        <w:t>Il/La sottoscritto/a, consapevole delle responsabilità derivanti da dichiarazioni non veritiere, dichiara:</w:t>
      </w:r>
    </w:p>
    <w:p>
      <w:pPr>
        <w:spacing w:after="40"/>
      </w:pPr>
      <w:r>
        <w:rPr>
          <w:b/>
        </w:rPr>
        <w:t xml:space="preserve">☐ </w:t>
      </w:r>
      <w:r>
        <w:t>di chiedere l'iscrizione al Corso di Approfondimento Giuridico di 14 ore ai sensi dell'art. 23, commi 6 e 7, D.M. 150/2023;</w:t>
      </w:r>
    </w:p>
    <w:p>
      <w:pPr>
        <w:spacing w:after="40"/>
      </w:pPr>
      <w:r>
        <w:rPr>
          <w:b/>
        </w:rPr>
        <w:t xml:space="preserve">☐ </w:t>
      </w:r>
      <w:r>
        <w:t>di possedere il seguente titolo di studio: _______________________________________________________________;</w:t>
      </w:r>
    </w:p>
    <w:p>
      <w:pPr>
        <w:spacing w:after="40"/>
      </w:pPr>
      <w:r>
        <w:rPr>
          <w:b/>
        </w:rPr>
        <w:t xml:space="preserve">☐ </w:t>
      </w:r>
      <w:r>
        <w:t>di rientrare, ove applicabile, tra i destinatari individuati dall'art. 23, comma 6, D.M. 150/2023;</w:t>
      </w:r>
    </w:p>
    <w:p>
      <w:pPr>
        <w:spacing w:after="40"/>
      </w:pPr>
      <w:r>
        <w:rPr>
          <w:b/>
        </w:rPr>
        <w:t xml:space="preserve">☐ </w:t>
      </w:r>
      <w:r>
        <w:t>di essere consapevole che il corso prevede una prova finale scritta e orale di durata complessiva non inferiore a 2 ore;</w:t>
      </w:r>
    </w:p>
    <w:p>
      <w:pPr>
        <w:spacing w:after="40"/>
      </w:pPr>
      <w:r>
        <w:rPr>
          <w:b/>
        </w:rPr>
        <w:t xml:space="preserve">☐ </w:t>
      </w:r>
      <w:r>
        <w:t>di allegare copia del titolo di studio o autocertificazione idonea, se richiesta dall'Ente per la verifica dei requisiti.</w:t>
      </w:r>
    </w:p>
    <w:p>
      <w:pPr>
        <w:pStyle w:val="Heading1"/>
      </w:pPr>
      <w:r>
        <w:t>5. Frequenza, registro e attestazione</w:t>
      </w:r>
    </w:p>
    <w:p>
      <w:r>
        <w:t>Ai fini del rilascio dell'attestazione, il partecipante si impegna a:</w:t>
      </w:r>
    </w:p>
    <w:p>
      <w:pPr>
        <w:spacing w:after="40"/>
      </w:pPr>
      <w:r>
        <w:rPr>
          <w:b/>
        </w:rPr>
        <w:t xml:space="preserve">☐ </w:t>
      </w:r>
      <w:r>
        <w:t>partecipare integralmente alle lezioni previste dalla sessione prescelta;</w:t>
      </w:r>
    </w:p>
    <w:p>
      <w:pPr>
        <w:spacing w:after="40"/>
      </w:pPr>
      <w:r>
        <w:rPr>
          <w:b/>
        </w:rPr>
        <w:t xml:space="preserve">☐ </w:t>
      </w:r>
      <w:r>
        <w:t>partecipare in modo attivo alle esercitazioni e alle simulazioni previste;</w:t>
      </w:r>
    </w:p>
    <w:p>
      <w:pPr>
        <w:spacing w:after="40"/>
      </w:pPr>
      <w:r>
        <w:rPr>
          <w:b/>
        </w:rPr>
        <w:t xml:space="preserve">☐ </w:t>
      </w:r>
      <w:r>
        <w:t>sottoscrivere correttamente il registro delle presenze e rispettare le procedure di identificazione adottate dall'Ente;</w:t>
      </w:r>
    </w:p>
    <w:p>
      <w:pPr>
        <w:spacing w:after="40"/>
      </w:pPr>
      <w:r>
        <w:rPr>
          <w:b/>
        </w:rPr>
        <w:t xml:space="preserve">☐ </w:t>
      </w:r>
      <w:r>
        <w:t>rispettare le modalità di svolgimento indicate nel programma e nelle comunicazioni organizzative.</w:t>
      </w:r>
    </w:p>
    <w:p>
      <w:pPr>
        <w:spacing w:after="40"/>
      </w:pPr>
      <w:r>
        <w:rPr>
          <w:b/>
        </w:rPr>
        <w:t xml:space="preserve">☐ </w:t>
      </w:r>
      <w:r>
        <w:t>sostenere la prova finale scritta e orale prevista dal programma.</w:t>
      </w:r>
    </w:p>
    <w:p>
      <w:pPr>
        <w:pStyle w:val="Heading1"/>
      </w:pPr>
      <w:r>
        <w:t>6. Quota di iscrizione e pagamento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241"/>
        <w:gridCol w:w="5241"/>
      </w:tblGrid>
      <w:tr>
        <w:tc>
          <w:tcPr>
            <w:tcW w:type="dxa" w:w="5241"/>
            <w:shd w:fill="F2F6F9"/>
            <w:tcBorders>
              <w:top w:val="single" w:sz="6" w:color="B7C4CE"/>
              <w:left w:val="single" w:sz="6" w:color="B7C4CE"/>
              <w:bottom w:val="single" w:sz="6" w:color="B7C4CE"/>
              <w:right w:val="single" w:sz="6" w:color="B7C4CE"/>
              <w:insideH w:val="single" w:sz="6" w:color="B7C4CE"/>
              <w:insideV w:val="single" w:sz="6" w:color="B7C4CE"/>
            </w:tcBorders>
            <w:tcMar>
              <w:top w:w="90" w:type="dxa"/>
              <w:bottom w:w="90" w:type="dxa"/>
              <w:start w:w="100" w:type="dxa"/>
              <w:end w:w="100" w:type="dxa"/>
            </w:tcMar>
            <w:vAlign w:val="center"/>
          </w:tcPr>
          <w:p>
            <w:r>
              <w:rPr>
                <w:b/>
              </w:rPr>
              <w:t>Quota di iscrizione</w:t>
            </w:r>
          </w:p>
        </w:tc>
        <w:tc>
          <w:tcPr>
            <w:tcW w:type="dxa" w:w="5241"/>
            <w:tcBorders>
              <w:top w:val="single" w:sz="6" w:color="B7C4CE"/>
              <w:left w:val="single" w:sz="6" w:color="B7C4CE"/>
              <w:bottom w:val="single" w:sz="6" w:color="B7C4CE"/>
              <w:right w:val="single" w:sz="6" w:color="B7C4CE"/>
              <w:insideH w:val="single" w:sz="6" w:color="B7C4CE"/>
              <w:insideV w:val="single" w:sz="6" w:color="B7C4CE"/>
            </w:tcBorders>
            <w:tcMar>
              <w:top w:w="90" w:type="dxa"/>
              <w:bottom w:w="90" w:type="dxa"/>
              <w:start w:w="100" w:type="dxa"/>
              <w:end w:w="100" w:type="dxa"/>
            </w:tcMar>
            <w:vAlign w:val="center"/>
          </w:tcPr>
          <w:p>
            <w:r>
              <w:t>€ 150,00</w:t>
            </w:r>
          </w:p>
        </w:tc>
      </w:tr>
      <w:tr>
        <w:tc>
          <w:tcPr>
            <w:tcW w:type="dxa" w:w="5241"/>
            <w:shd w:fill="F2F6F9"/>
            <w:tcBorders>
              <w:top w:val="single" w:sz="6" w:color="B7C4CE"/>
              <w:left w:val="single" w:sz="6" w:color="B7C4CE"/>
              <w:bottom w:val="single" w:sz="6" w:color="B7C4CE"/>
              <w:right w:val="single" w:sz="6" w:color="B7C4CE"/>
              <w:insideH w:val="single" w:sz="6" w:color="B7C4CE"/>
              <w:insideV w:val="single" w:sz="6" w:color="B7C4CE"/>
            </w:tcBorders>
            <w:tcMar>
              <w:top w:w="90" w:type="dxa"/>
              <w:bottom w:w="90" w:type="dxa"/>
              <w:start w:w="100" w:type="dxa"/>
              <w:end w:w="100" w:type="dxa"/>
            </w:tcMar>
            <w:vAlign w:val="center"/>
          </w:tcPr>
          <w:p>
            <w:r>
              <w:rPr>
                <w:b/>
              </w:rPr>
              <w:t>Modalità di pagamento</w:t>
            </w:r>
          </w:p>
        </w:tc>
        <w:tc>
          <w:tcPr>
            <w:tcW w:type="dxa" w:w="5241"/>
            <w:tcBorders>
              <w:top w:val="single" w:sz="6" w:color="B7C4CE"/>
              <w:left w:val="single" w:sz="6" w:color="B7C4CE"/>
              <w:bottom w:val="single" w:sz="6" w:color="B7C4CE"/>
              <w:right w:val="single" w:sz="6" w:color="B7C4CE"/>
              <w:insideH w:val="single" w:sz="6" w:color="B7C4CE"/>
              <w:insideV w:val="single" w:sz="6" w:color="B7C4CE"/>
            </w:tcBorders>
            <w:tcMar>
              <w:top w:w="90" w:type="dxa"/>
              <w:bottom w:w="90" w:type="dxa"/>
              <w:start w:w="100" w:type="dxa"/>
              <w:end w:w="100" w:type="dxa"/>
            </w:tcMar>
            <w:vAlign w:val="center"/>
          </w:tcPr>
          <w:p>
            <w:r>
              <w:t>☐ Bonifico bancario   ☐ Altra modalità comunicata dall'Ente</w:t>
            </w:r>
          </w:p>
        </w:tc>
      </w:tr>
      <w:tr>
        <w:tc>
          <w:tcPr>
            <w:tcW w:type="dxa" w:w="5241"/>
            <w:shd w:fill="F2F6F9"/>
            <w:tcBorders>
              <w:top w:val="single" w:sz="6" w:color="B7C4CE"/>
              <w:left w:val="single" w:sz="6" w:color="B7C4CE"/>
              <w:bottom w:val="single" w:sz="6" w:color="B7C4CE"/>
              <w:right w:val="single" w:sz="6" w:color="B7C4CE"/>
              <w:insideH w:val="single" w:sz="6" w:color="B7C4CE"/>
              <w:insideV w:val="single" w:sz="6" w:color="B7C4CE"/>
            </w:tcBorders>
            <w:tcMar>
              <w:top w:w="90" w:type="dxa"/>
              <w:bottom w:w="90" w:type="dxa"/>
              <w:start w:w="100" w:type="dxa"/>
              <w:end w:w="100" w:type="dxa"/>
            </w:tcMar>
            <w:vAlign w:val="center"/>
          </w:tcPr>
          <w:p>
            <w:r>
              <w:rPr>
                <w:b/>
              </w:rPr>
              <w:t>Data pagamento</w:t>
            </w:r>
          </w:p>
        </w:tc>
        <w:tc>
          <w:tcPr>
            <w:tcW w:type="dxa" w:w="5241"/>
            <w:tcBorders>
              <w:top w:val="single" w:sz="6" w:color="B7C4CE"/>
              <w:left w:val="single" w:sz="6" w:color="B7C4CE"/>
              <w:bottom w:val="single" w:sz="6" w:color="B7C4CE"/>
              <w:right w:val="single" w:sz="6" w:color="B7C4CE"/>
              <w:insideH w:val="single" w:sz="6" w:color="B7C4CE"/>
              <w:insideV w:val="single" w:sz="6" w:color="B7C4CE"/>
            </w:tcBorders>
            <w:tcMar>
              <w:top w:w="90" w:type="dxa"/>
              <w:bottom w:w="90" w:type="dxa"/>
              <w:start w:w="100" w:type="dxa"/>
              <w:end w:w="100" w:type="dxa"/>
            </w:tcMar>
            <w:vAlign w:val="center"/>
          </w:tcPr>
          <w:p>
            <w:r/>
          </w:p>
        </w:tc>
      </w:tr>
      <w:tr>
        <w:tc>
          <w:tcPr>
            <w:tcW w:type="dxa" w:w="5241"/>
            <w:shd w:fill="F2F6F9"/>
            <w:tcBorders>
              <w:top w:val="single" w:sz="6" w:color="B7C4CE"/>
              <w:left w:val="single" w:sz="6" w:color="B7C4CE"/>
              <w:bottom w:val="single" w:sz="6" w:color="B7C4CE"/>
              <w:right w:val="single" w:sz="6" w:color="B7C4CE"/>
              <w:insideH w:val="single" w:sz="6" w:color="B7C4CE"/>
              <w:insideV w:val="single" w:sz="6" w:color="B7C4CE"/>
            </w:tcBorders>
            <w:tcMar>
              <w:top w:w="90" w:type="dxa"/>
              <w:bottom w:w="90" w:type="dxa"/>
              <w:start w:w="100" w:type="dxa"/>
              <w:end w:w="100" w:type="dxa"/>
            </w:tcMar>
            <w:vAlign w:val="center"/>
          </w:tcPr>
          <w:p>
            <w:r>
              <w:rPr>
                <w:b/>
              </w:rPr>
              <w:t>Causale / CRO / riferimento</w:t>
            </w:r>
          </w:p>
        </w:tc>
        <w:tc>
          <w:tcPr>
            <w:tcW w:type="dxa" w:w="5241"/>
            <w:tcBorders>
              <w:top w:val="single" w:sz="6" w:color="B7C4CE"/>
              <w:left w:val="single" w:sz="6" w:color="B7C4CE"/>
              <w:bottom w:val="single" w:sz="6" w:color="B7C4CE"/>
              <w:right w:val="single" w:sz="6" w:color="B7C4CE"/>
              <w:insideH w:val="single" w:sz="6" w:color="B7C4CE"/>
              <w:insideV w:val="single" w:sz="6" w:color="B7C4CE"/>
            </w:tcBorders>
            <w:tcMar>
              <w:top w:w="90" w:type="dxa"/>
              <w:bottom w:w="90" w:type="dxa"/>
              <w:start w:w="100" w:type="dxa"/>
              <w:end w:w="100" w:type="dxa"/>
            </w:tcMar>
            <w:vAlign w:val="center"/>
          </w:tcPr>
          <w:p>
            <w:r/>
          </w:p>
        </w:tc>
      </w:tr>
    </w:tbl>
    <w:p>
      <w:r>
        <w:rPr>
          <w:i/>
          <w:sz w:val="17"/>
        </w:rPr>
        <w:t>Le coordinate di pagamento, la scadenza e l'eventuale regime fiscale applicabile alla quota saranno indicati nella scheda della specifica edizione o nella comunicazione di conferma dell'iscrizione.</w:t>
      </w:r>
    </w:p>
    <w:p>
      <w:pPr>
        <w:pStyle w:val="Heading1"/>
      </w:pPr>
      <w:r>
        <w:t>7. Conferma, rinuncia e variazioni organizzative</w:t>
      </w:r>
    </w:p>
    <w:p>
      <w:r>
        <w:rPr>
          <w:b/>
        </w:rPr>
        <w:t xml:space="preserve">L'iscrizione si intende perfezionata secondo le modalità comunicate dall'Ente e, ove previsto, a seguito del pagamento della quota. </w:t>
      </w:r>
      <w:r>
        <w:t>Eventuali rinunce devono essere comunicate per iscritto a formazione@mediacon.org. Termini di recesso, rimborsi, eventuali sostituzioni, rinvii o annullamenti sono quelli indicati nella scheda della specifica edizione e nelle condizioni comunicate al partecipante prima del pagamento. In caso di annullamento del corso da parte dell'Ente, le somme eventualmente versate saranno restituite secondo le condizioni applicabili.</w:t>
      </w:r>
    </w:p>
    <w:p>
      <w:pPr>
        <w:pStyle w:val="Heading1"/>
      </w:pPr>
      <w:r>
        <w:t>8. Trattamento dei dati personali</w:t>
      </w:r>
    </w:p>
    <w:p>
      <w:r>
        <w:t>Il/La sottoscritto/a dichiara di aver ricevuto o di poter consultare l'informativa sul trattamento dei dati personali resa ai sensi del Regolamento (UE) 2016/679 (GDPR) e della normativa nazionale vigente, anche tramite il sito Mediacon. I dati saranno trattati per finalità connesse alla gestione dell'iscrizione, all'erogazione del corso, agli adempimenti amministrativi, fiscali e agli obblighi verso le autorità competenti.</w:t>
      </w:r>
    </w:p>
    <w:p>
      <w:pPr>
        <w:spacing w:after="40"/>
      </w:pPr>
      <w:r>
        <w:rPr>
          <w:b/>
        </w:rPr>
        <w:t xml:space="preserve">☐ </w:t>
      </w:r>
      <w:r>
        <w:t>Dichiaro di aver preso visione dell'informativa privacy.</w:t>
      </w:r>
    </w:p>
    <w:p>
      <w:pPr>
        <w:spacing w:after="40"/>
      </w:pPr>
      <w:r>
        <w:rPr>
          <w:b/>
        </w:rPr>
        <w:t xml:space="preserve">☐ </w:t>
      </w:r>
      <w:r>
        <w:t>Acconsento all'invio di comunicazioni informative su futuri corsi e iniziative formative Mediacon (facoltativo; revocabile in ogni momento).</w:t>
      </w:r>
    </w:p>
    <w:p>
      <w:pPr>
        <w:pStyle w:val="Heading1"/>
      </w:pPr>
      <w:r>
        <w:t>9. Documentazione allegata</w:t>
      </w:r>
    </w:p>
    <w:p>
      <w:pPr>
        <w:spacing w:after="40"/>
      </w:pPr>
      <w:r>
        <w:rPr>
          <w:b/>
        </w:rPr>
        <w:t xml:space="preserve">☐ </w:t>
      </w:r>
      <w:r>
        <w:t>Copia di un documento di identità in corso di validità.</w:t>
      </w:r>
    </w:p>
    <w:p>
      <w:pPr>
        <w:spacing w:after="40"/>
      </w:pPr>
      <w:r>
        <w:rPr>
          <w:b/>
        </w:rPr>
        <w:t xml:space="preserve">☐ </w:t>
      </w:r>
      <w:r>
        <w:t>Copia del codice fiscale / tessera sanitaria, se richiesta.</w:t>
      </w:r>
    </w:p>
    <w:p>
      <w:pPr>
        <w:spacing w:after="40"/>
      </w:pPr>
      <w:r>
        <w:rPr>
          <w:b/>
        </w:rPr>
        <w:t xml:space="preserve">☐ </w:t>
      </w:r>
      <w:r>
        <w:t>Titolo di studio / autocertificazione del titolo di studio, se richiesta per la verifica dei requisiti.</w:t>
      </w:r>
    </w:p>
    <w:p>
      <w:pPr>
        <w:spacing w:after="40"/>
      </w:pPr>
      <w:r>
        <w:rPr>
          <w:b/>
        </w:rPr>
        <w:t xml:space="preserve">☐ </w:t>
      </w:r>
      <w:r>
        <w:t>Ricevuta di pagamento, ove già effettuato.</w:t>
      </w:r>
    </w:p>
    <w:p>
      <w:pPr>
        <w:spacing w:after="40"/>
      </w:pPr>
      <w:r>
        <w:rPr>
          <w:b/>
        </w:rPr>
        <w:t xml:space="preserve">☐ </w:t>
      </w:r>
      <w:r>
        <w:t>Altro: __________________________________________________________________________________.</w:t>
      </w:r>
    </w:p>
    <w:p>
      <w:pPr>
        <w:pStyle w:val="Heading1"/>
      </w:pPr>
      <w:r>
        <w:t>10. Sottoscrizione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41"/>
        <w:gridCol w:w="5241"/>
      </w:tblGrid>
      <w:tr>
        <w:tc>
          <w:tcPr>
            <w:tcW w:type="dxa" w:w="5241"/>
            <w:shd w:fill="F2F6F9"/>
            <w:tcMar>
              <w:top w:w="90" w:type="dxa"/>
              <w:bottom w:w="90" w:type="dxa"/>
              <w:start w:w="100" w:type="dxa"/>
              <w:end w:w="100" w:type="dxa"/>
            </w:tcMar>
            <w:tcBorders>
              <w:top w:val="single" w:sz="6" w:color="B7C4CE"/>
              <w:left w:val="single" w:sz="6" w:color="B7C4CE"/>
              <w:bottom w:val="single" w:sz="6" w:color="B7C4CE"/>
              <w:right w:val="single" w:sz="6" w:color="B7C4CE"/>
              <w:insideH w:val="single" w:sz="6" w:color="B7C4CE"/>
              <w:insideV w:val="single" w:sz="6" w:color="B7C4CE"/>
            </w:tcBorders>
          </w:tcPr>
          <w:p>
            <w:r>
              <w:rPr>
                <w:b/>
              </w:rPr>
              <w:t>Luogo e data</w:t>
            </w:r>
          </w:p>
        </w:tc>
        <w:tc>
          <w:tcPr>
            <w:tcW w:type="dxa" w:w="5241"/>
            <w:shd w:fill="F2F6F9"/>
            <w:tcMar>
              <w:top w:w="90" w:type="dxa"/>
              <w:bottom w:w="90" w:type="dxa"/>
              <w:start w:w="100" w:type="dxa"/>
              <w:end w:w="100" w:type="dxa"/>
            </w:tcMar>
            <w:tcBorders>
              <w:top w:val="single" w:sz="6" w:color="B7C4CE"/>
              <w:left w:val="single" w:sz="6" w:color="B7C4CE"/>
              <w:bottom w:val="single" w:sz="6" w:color="B7C4CE"/>
              <w:right w:val="single" w:sz="6" w:color="B7C4CE"/>
              <w:insideH w:val="single" w:sz="6" w:color="B7C4CE"/>
              <w:insideV w:val="single" w:sz="6" w:color="B7C4CE"/>
            </w:tcBorders>
          </w:tcPr>
          <w:p>
            <w:r>
              <w:rPr>
                <w:b/>
              </w:rPr>
              <w:t>Firma del partecipante</w:t>
            </w:r>
          </w:p>
        </w:tc>
      </w:tr>
      <w:tr>
        <w:tc>
          <w:tcPr>
            <w:tcW w:type="dxa" w:w="5241"/>
            <w:tcMar>
              <w:top w:w="90" w:type="dxa"/>
              <w:bottom w:w="90" w:type="dxa"/>
              <w:start w:w="100" w:type="dxa"/>
              <w:end w:w="100" w:type="dxa"/>
            </w:tcMar>
            <w:tcBorders>
              <w:top w:val="single" w:sz="6" w:color="B7C4CE"/>
              <w:left w:val="single" w:sz="6" w:color="B7C4CE"/>
              <w:bottom w:val="single" w:sz="6" w:color="B7C4CE"/>
              <w:right w:val="single" w:sz="6" w:color="B7C4CE"/>
              <w:insideH w:val="single" w:sz="6" w:color="B7C4CE"/>
              <w:insideV w:val="single" w:sz="6" w:color="B7C4CE"/>
            </w:tcBorders>
          </w:tcPr>
          <w:p>
            <w:r>
              <w:br/>
              <w:br/>
            </w:r>
          </w:p>
        </w:tc>
        <w:tc>
          <w:tcPr>
            <w:tcW w:type="dxa" w:w="5241"/>
            <w:tcMar>
              <w:top w:w="90" w:type="dxa"/>
              <w:bottom w:w="90" w:type="dxa"/>
              <w:start w:w="100" w:type="dxa"/>
              <w:end w:w="100" w:type="dxa"/>
            </w:tcMar>
            <w:tcBorders>
              <w:top w:val="single" w:sz="6" w:color="B7C4CE"/>
              <w:left w:val="single" w:sz="6" w:color="B7C4CE"/>
              <w:bottom w:val="single" w:sz="6" w:color="B7C4CE"/>
              <w:right w:val="single" w:sz="6" w:color="B7C4CE"/>
              <w:insideH w:val="single" w:sz="6" w:color="B7C4CE"/>
              <w:insideV w:val="single" w:sz="6" w:color="B7C4CE"/>
            </w:tcBorders>
          </w:tcPr>
          <w:p>
            <w:r>
              <w:br/>
              <w:br/>
            </w:r>
          </w:p>
        </w:tc>
      </w:tr>
    </w:tbl>
    <w:p/>
    <w:p>
      <w:pPr>
        <w:jc w:val="center"/>
      </w:pPr>
      <w:r>
        <w:rPr>
          <w:b/>
          <w:color w:val="163A5F"/>
        </w:rPr>
        <w:t>Invio del modulo: formazione@mediacon.org  |  PEC: mediacon@arubapec.it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680" w:right="879" w:bottom="709" w:left="87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4"/>
      </w:rPr>
      <w:t>Mediacon s.r.l. | Via Bruno Buozzi 10, 73042 Casarano (LE) | Tel. 0833 513189 | formazione@mediacon.org | PEC mediacon@arubapec.it | www.mediacon.org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tblLook w:firstColumn="1" w:firstRow="1" w:lastColumn="0" w:lastRow="0" w:noHBand="0" w:noVBand="1" w:val="04A0"/>
    </w:tblPr>
    <w:tblGrid>
      <w:gridCol w:w="9921"/>
    </w:tblGrid>
    <w:tr>
      <w:tc>
        <w:tcPr>
          <w:tcW w:type="dxa" w:w="9921"/>
        </w:tcPr>
        <w:p>
          <w:pPr>
            <w:jc w:val="center"/>
          </w:pPr>
          <w:r>
            <w:drawing>
              <wp:inline xmlns:a="http://schemas.openxmlformats.org/drawingml/2006/main" xmlns:pic="http://schemas.openxmlformats.org/drawingml/2006/picture">
                <wp:extent cx="2015999" cy="951552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43E71A19-2738-49A9-BE68-F851F9B1AE7B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15999" cy="951552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jc w:val="center"/>
      <w:pBdr>
        <w:bottom w:val="single" w:sz="12" w:space="4" w:color="C8203F"/>
      </w:pBdr>
    </w:pPr>
    <w:r>
      <w:rPr>
        <w:b/>
        <w:color w:val="163A5F"/>
        <w:sz w:val="17"/>
      </w:rPr>
      <w:t>ENTE DI FORMAZIONE - MINISTERO DELLA GIUSTIZIA - ISCRITTO AL N. 422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/>
    </w:pPr>
    <w:rPr>
      <w:rFonts w:ascii="Aptos" w:hAnsi="Aptos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163A5F"/>
      <w:sz w:val="25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C8203F"/>
      <w:sz w:val="2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163A5F"/>
      <w:spacing w:val="5"/>
      <w:kern w:val="28"/>
      <w:sz w:val="3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